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92" w:rsidRDefault="00022B92">
      <w:pPr>
        <w:autoSpaceDE w:val="0"/>
        <w:autoSpaceDN w:val="0"/>
        <w:adjustRightInd w:val="0"/>
        <w:spacing w:after="0" w:line="240" w:lineRule="auto"/>
        <w:jc w:val="both"/>
        <w:rPr>
          <w:rFonts w:ascii="Calibri" w:hAnsi="Calibri" w:cs="Calibri"/>
        </w:rPr>
      </w:pPr>
    </w:p>
    <w:p w:rsidR="00022B92" w:rsidRDefault="00022B92">
      <w:pPr>
        <w:autoSpaceDE w:val="0"/>
        <w:autoSpaceDN w:val="0"/>
        <w:adjustRightInd w:val="0"/>
        <w:spacing w:after="0" w:line="240" w:lineRule="auto"/>
        <w:jc w:val="both"/>
        <w:rPr>
          <w:rFonts w:ascii="Calibri" w:hAnsi="Calibri" w:cs="Calibri"/>
          <w:sz w:val="2"/>
          <w:szCs w:val="2"/>
        </w:rPr>
      </w:pPr>
      <w:r>
        <w:rPr>
          <w:rFonts w:ascii="Calibri" w:hAnsi="Calibri" w:cs="Calibri"/>
        </w:rPr>
        <w:t>29 ноября 2010 года N 326-ФЗ</w:t>
      </w:r>
      <w:r>
        <w:rPr>
          <w:rFonts w:ascii="Calibri" w:hAnsi="Calibri" w:cs="Calibri"/>
        </w:rPr>
        <w:br/>
      </w:r>
      <w:r>
        <w:rPr>
          <w:rFonts w:ascii="Calibri" w:hAnsi="Calibri" w:cs="Calibri"/>
        </w:rPr>
        <w:br/>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jc w:val="both"/>
        <w:rPr>
          <w:rFonts w:ascii="Calibri" w:hAnsi="Calibri" w:cs="Calibri"/>
        </w:rPr>
      </w:pPr>
    </w:p>
    <w:p w:rsidR="00022B92" w:rsidRDefault="00022B92">
      <w:pPr>
        <w:pStyle w:val="ConsPlusTitle"/>
        <w:widowControl/>
        <w:jc w:val="center"/>
      </w:pPr>
      <w:r>
        <w:t>РОССИЙСКАЯ ФЕДЕРАЦИЯ</w:t>
      </w:r>
    </w:p>
    <w:p w:rsidR="00022B92" w:rsidRDefault="00022B92">
      <w:pPr>
        <w:pStyle w:val="ConsPlusTitle"/>
        <w:widowControl/>
        <w:jc w:val="center"/>
      </w:pPr>
    </w:p>
    <w:p w:rsidR="00022B92" w:rsidRDefault="00022B92">
      <w:pPr>
        <w:pStyle w:val="ConsPlusTitle"/>
        <w:widowControl/>
        <w:jc w:val="center"/>
      </w:pPr>
      <w:r>
        <w:t>ФЕДЕРАЛЬНЫЙ ЗАКОН</w:t>
      </w:r>
    </w:p>
    <w:p w:rsidR="00022B92" w:rsidRDefault="00022B92">
      <w:pPr>
        <w:pStyle w:val="ConsPlusTitle"/>
        <w:widowControl/>
        <w:jc w:val="center"/>
      </w:pPr>
    </w:p>
    <w:p w:rsidR="00022B92" w:rsidRDefault="00022B92">
      <w:pPr>
        <w:pStyle w:val="ConsPlusTitle"/>
        <w:widowControl/>
        <w:jc w:val="center"/>
      </w:pPr>
      <w:r>
        <w:t>ОБ ОБЯЗАТЕЛЬНОМ МЕДИЦИНСКОМ СТРАХОВАНИИ</w:t>
      </w:r>
    </w:p>
    <w:p w:rsidR="00022B92" w:rsidRDefault="00022B92">
      <w:pPr>
        <w:pStyle w:val="ConsPlusTitle"/>
        <w:widowControl/>
        <w:jc w:val="center"/>
      </w:pPr>
      <w:r>
        <w:t>В РОССИЙСКОЙ ФЕДЕРАЦИИ</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022B92" w:rsidRDefault="00022B92">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22B92" w:rsidRDefault="00022B92">
      <w:pPr>
        <w:autoSpaceDE w:val="0"/>
        <w:autoSpaceDN w:val="0"/>
        <w:adjustRightInd w:val="0"/>
        <w:spacing w:after="0" w:line="240" w:lineRule="auto"/>
        <w:jc w:val="right"/>
        <w:rPr>
          <w:rFonts w:ascii="Calibri" w:hAnsi="Calibri" w:cs="Calibri"/>
        </w:rPr>
      </w:pPr>
      <w:r>
        <w:rPr>
          <w:rFonts w:ascii="Calibri" w:hAnsi="Calibri" w:cs="Calibri"/>
        </w:rPr>
        <w:t>19 ноября 2010 года</w:t>
      </w:r>
    </w:p>
    <w:p w:rsidR="00022B92" w:rsidRDefault="00022B92">
      <w:pPr>
        <w:autoSpaceDE w:val="0"/>
        <w:autoSpaceDN w:val="0"/>
        <w:adjustRightInd w:val="0"/>
        <w:spacing w:after="0" w:line="240" w:lineRule="auto"/>
        <w:jc w:val="right"/>
        <w:rPr>
          <w:rFonts w:ascii="Calibri" w:hAnsi="Calibri" w:cs="Calibri"/>
        </w:rPr>
      </w:pPr>
    </w:p>
    <w:p w:rsidR="00022B92" w:rsidRDefault="00022B92">
      <w:pPr>
        <w:autoSpaceDE w:val="0"/>
        <w:autoSpaceDN w:val="0"/>
        <w:adjustRightInd w:val="0"/>
        <w:spacing w:after="0" w:line="240" w:lineRule="auto"/>
        <w:jc w:val="right"/>
        <w:rPr>
          <w:rFonts w:ascii="Calibri" w:hAnsi="Calibri" w:cs="Calibri"/>
        </w:rPr>
      </w:pPr>
      <w:r>
        <w:rPr>
          <w:rFonts w:ascii="Calibri" w:hAnsi="Calibri" w:cs="Calibri"/>
        </w:rPr>
        <w:t>Одобрен</w:t>
      </w:r>
    </w:p>
    <w:p w:rsidR="00022B92" w:rsidRDefault="00022B92">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22B92" w:rsidRDefault="00022B92">
      <w:pPr>
        <w:autoSpaceDE w:val="0"/>
        <w:autoSpaceDN w:val="0"/>
        <w:adjustRightInd w:val="0"/>
        <w:spacing w:after="0" w:line="240" w:lineRule="auto"/>
        <w:jc w:val="right"/>
        <w:rPr>
          <w:rFonts w:ascii="Calibri" w:hAnsi="Calibri" w:cs="Calibri"/>
        </w:rPr>
      </w:pPr>
      <w:r>
        <w:rPr>
          <w:rFonts w:ascii="Calibri" w:hAnsi="Calibri" w:cs="Calibri"/>
        </w:rPr>
        <w:t>24 ноября 2010 года</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pStyle w:val="ConsPlusTitle"/>
        <w:widowControl/>
        <w:jc w:val="center"/>
        <w:outlineLvl w:val="0"/>
      </w:pPr>
      <w:r>
        <w:t>Глава 1. ОБЩИЕ ПОЛОЖЕНИЯ</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Правовые основы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об обязательном медицинском страховании основывается на Конституции Российской Федерации и состоит из Основ законодательства Российской Федерации об охране здоровья граждан, Федерального закона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понятия, используемые в настоящем Федеральном законе</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объект обязательного медицинского страхования - страховой риск, связанный с возникновением страхового случая;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осуществления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обязательного медицинского страхования являются: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t>Глава 2. ПОЛНОМОЧИЯ РОССИЙСКОЙ ФЕДЕРАЦИИ</w:t>
      </w:r>
    </w:p>
    <w:p w:rsidR="00022B92" w:rsidRDefault="00022B92">
      <w:pPr>
        <w:pStyle w:val="ConsPlusTitle"/>
        <w:widowControl/>
        <w:jc w:val="center"/>
      </w:pPr>
      <w:r>
        <w:t xml:space="preserve">И СУБЪЕКТОВ РОССИЙСКОЙ ФЕДЕРАЦИИ В СФЕРЕ </w:t>
      </w:r>
      <w:proofErr w:type="gramStart"/>
      <w:r>
        <w:t>ОБЯЗАТЕЛЬНОГО</w:t>
      </w:r>
      <w:proofErr w:type="gramEnd"/>
    </w:p>
    <w:p w:rsidR="00022B92" w:rsidRDefault="00022B92">
      <w:pPr>
        <w:pStyle w:val="ConsPlusTitle"/>
        <w:widowControl/>
        <w:jc w:val="center"/>
      </w:pPr>
      <w:r>
        <w:t>МЕДИЦИНСКОГО СТРАХОВАНИЯ</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Статья 5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Российской Федерации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Российской Федерации в сфере обязательного медицинского страхования относятся: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государственной политики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обязательного медицинского страхования на территории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круга лиц, подлежащих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управления средствами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системы защиты прав застрахованных лиц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Статья 6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дифференцированных </w:t>
      </w:r>
      <w:proofErr w:type="spellStart"/>
      <w:r>
        <w:rPr>
          <w:rFonts w:ascii="Calibri" w:hAnsi="Calibri" w:cs="Calibri"/>
        </w:rPr>
        <w:t>подушевых</w:t>
      </w:r>
      <w:proofErr w:type="spellEnd"/>
      <w:r>
        <w:rPr>
          <w:rFonts w:ascii="Calibri" w:hAnsi="Calibri" w:cs="Calibri"/>
        </w:rPr>
        <w:t xml:space="preserve"> нормативов финансового обеспечения обязательного медицинского страхования (далее - дифференцированные </w:t>
      </w:r>
      <w:proofErr w:type="spellStart"/>
      <w:r>
        <w:rPr>
          <w:rFonts w:ascii="Calibri" w:hAnsi="Calibri" w:cs="Calibri"/>
        </w:rPr>
        <w:t>подушевые</w:t>
      </w:r>
      <w:proofErr w:type="spellEnd"/>
      <w:r>
        <w:rPr>
          <w:rFonts w:ascii="Calibri" w:hAnsi="Calibri" w:cs="Calibri"/>
        </w:rPr>
        <w:t xml:space="preserve">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регистрация и снятие с регистрационного учета страхователей для неработающих граждан;</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базовой программы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прав граждан в сфере обязательного медицинского страхования на территориях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ведение отчетности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расходных обязательств субъектов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частью 1 настоящей статьи полномочий: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в установленном порядке: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в) назначение на должность и освобождение от должности руководителя территориального фонда по согласованию с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обеспечивает в установленном порядке своевременное представление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в) сведений (в том числе баз данных), необходимых для ведения единого регистра застрахованных лиц;</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г) сведений о прогнозных показателях по осуществлению переданных полномочий по установленной форме;</w:t>
      </w:r>
    </w:p>
    <w:p w:rsidR="00022B92" w:rsidRDefault="00022B92">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Статья 7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w:t>
      </w:r>
      <w:proofErr w:type="gramStart"/>
      <w:r>
        <w:rPr>
          <w:rFonts w:ascii="Calibri" w:hAnsi="Calibri" w:cs="Calibri"/>
        </w:rPr>
        <w:t>выдачи</w:t>
      </w:r>
      <w:proofErr w:type="gramEnd"/>
      <w:r>
        <w:rPr>
          <w:rFonts w:ascii="Calibri" w:hAnsi="Calibri" w:cs="Calibri"/>
        </w:rPr>
        <w:t xml:space="preserve"> обязательных для исполнения предписаний: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а) об устранении выявленных нарушений;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о привлечении к установленной законодательством Российской </w:t>
      </w:r>
      <w:proofErr w:type="gramStart"/>
      <w:r>
        <w:rPr>
          <w:rFonts w:ascii="Calibri" w:hAnsi="Calibri" w:cs="Calibri"/>
        </w:rPr>
        <w:t>Федерации ответственности должностных лиц органов государственной власти субъектов Российской Федерации</w:t>
      </w:r>
      <w:proofErr w:type="gramEnd"/>
      <w:r>
        <w:rPr>
          <w:rFonts w:ascii="Calibri" w:hAnsi="Calibri" w:cs="Calibri"/>
        </w:rPr>
        <w:t xml:space="preserve"> и территориальных фондов;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rPr>
          <w:rFonts w:ascii="Calibri" w:hAnsi="Calibri" w:cs="Calibri"/>
        </w:rPr>
        <w:t>лиц органов государственной власти субъектов Российской Федерации</w:t>
      </w:r>
      <w:proofErr w:type="gramEnd"/>
      <w:r>
        <w:rPr>
          <w:rFonts w:ascii="Calibri" w:hAnsi="Calibri" w:cs="Calibri"/>
        </w:rPr>
        <w:t xml:space="preserve"> и территориальных фондов;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вправе устанавливать целевые прогнозные показатели по осуществлению переданных полномочий;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утверждает правила обязательного медицинского страхования, в том числе методику расчета тарифов на оплату медицинской помощи и порядок оплаты медицинской помощи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определяет порядок ведения персонифицированного учета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Правительством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установленные настоящим Федеральным законом и другими федеральными законами полномочия.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фонд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издает нормативные правовые акты и методические указания по осуществлению территориальными фондами переданных полномочий;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частью 1 статьи 6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формы отчетности в сфере обязательного медицинского страхования и порядок ее ведения;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осуществляет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осуществляет </w:t>
      </w:r>
      <w:proofErr w:type="gramStart"/>
      <w:r>
        <w:rPr>
          <w:rFonts w:ascii="Calibri" w:hAnsi="Calibri" w:cs="Calibri"/>
        </w:rPr>
        <w:t>контроль за</w:t>
      </w:r>
      <w:proofErr w:type="gramEnd"/>
      <w:r>
        <w:rPr>
          <w:rFonts w:ascii="Calibri" w:hAnsi="Calibri" w:cs="Calibri"/>
        </w:rP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Статья 8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государственной власти субъектов Российской Федерации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обязательного медицинского страхования относятся: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бюджетов территориальных фондов и отчетов об их исполнении.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t>Глава 3. СУБЪЕКТЫ ОБЯЗАТЕЛЬНОГО МЕДИЦИНСКОГО СТРАХОВАНИЯ</w:t>
      </w:r>
    </w:p>
    <w:p w:rsidR="00022B92" w:rsidRDefault="00022B92">
      <w:pPr>
        <w:pStyle w:val="ConsPlusTitle"/>
        <w:widowControl/>
        <w:jc w:val="center"/>
      </w:pPr>
      <w:r>
        <w:lastRenderedPageBreak/>
        <w:t>И УЧАСТНИКИ ОБЯЗАТЕЛЬНОГО МЕДИЦИНСКОГО СТРАХОВАНИЯ</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Субъекты обязательного медицинского страхования и участники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обязательного медицинского страхования являются: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застрахованные лица;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фонд.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обязательного медицинского страхования являются: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страховые медицинские организации;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Застрахованные лица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в соответствии с Федеральным законом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w:t>
      </w:r>
      <w:proofErr w:type="gramEnd"/>
      <w:r>
        <w:rPr>
          <w:rFonts w:ascii="Calibri" w:hAnsi="Calibri" w:cs="Calibri"/>
        </w:rPr>
        <w:t xml:space="preserve"> </w:t>
      </w:r>
      <w:proofErr w:type="gramStart"/>
      <w:r>
        <w:rPr>
          <w:rFonts w:ascii="Calibri" w:hAnsi="Calibri" w:cs="Calibri"/>
        </w:rPr>
        <w:t>беженцах</w:t>
      </w:r>
      <w:proofErr w:type="gramEnd"/>
      <w:r>
        <w:rPr>
          <w:rFonts w:ascii="Calibri" w:hAnsi="Calibri" w:cs="Calibri"/>
        </w:rPr>
        <w:t>":</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работающие</w:t>
      </w:r>
      <w:proofErr w:type="gramEnd"/>
      <w:r>
        <w:rPr>
          <w:rFonts w:ascii="Calibri" w:hAnsi="Calibri" w:cs="Calibri"/>
        </w:rPr>
        <w:t xml:space="preserve"> по трудовому договору или гражданско-правовому договору, предметом которого являются выполнение работ, оказание услуг, а также по договору авторского заказа или лицензионному договору;</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самостоятельно обеспечивающие себя работой (индивидуальные предприниматели, занимающиеся частной практикой нотариусы, адвокаты);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являющиеся</w:t>
      </w:r>
      <w:proofErr w:type="gramEnd"/>
      <w:r>
        <w:rPr>
          <w:rFonts w:ascii="Calibri" w:hAnsi="Calibri" w:cs="Calibri"/>
        </w:rPr>
        <w:t xml:space="preserve"> членами крестьянских (фермерских) хозяйств;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неработающие граждане: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а) дети со дня рождения до достижения ими возраста 18 лет;</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б) неработающие пенсионеры независимо от основания назначения пенсии;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в)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г) безработные граждане, зарегистрированные в соответствии с законодательством о занятости;</w:t>
      </w:r>
    </w:p>
    <w:p w:rsidR="00022B92" w:rsidRDefault="00022B92">
      <w:pPr>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д</w:t>
      </w:r>
      <w:proofErr w:type="spellEnd"/>
      <w:r>
        <w:rPr>
          <w:rFonts w:ascii="Calibri" w:hAnsi="Calibri" w:cs="Calibri"/>
        </w:rPr>
        <w:t>) один из родителей или опекун, занятые уходом за ребенком до достижения им возраста трех лет;</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е) трудоспособные граждане, занятые уходом за детьми-инвалидами, инвалидами I группы, лицами, достигшими возраста 80 лет;</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ж) иные не работающие по трудовому договору и не указанные в подпунктах "а" - "е" настоящего пункта граждане, за исключением военнослужащих и приравненных к ним в организации оказания медицинской помощи лиц.</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Страхователи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Страхователями для работающих граждан, указанных в пунктах 1 - 4 статьи 10 настоящего Федерального закона, являются: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лица, производящие выплаты и иные вознаграждения физическим лицам: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б) индивидуальные предприниматели;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в) физические лица, не признаваемые индивидуальными предпринимателями;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индивидуальные предприниматели, занимающиеся частной практикой нотариусы, адвокаты.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Страховщик</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Территориальные фонды</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rPr>
          <w:rFonts w:ascii="Calibri" w:hAnsi="Calibri" w:cs="Calibri"/>
        </w:rPr>
        <w:t>к</w:t>
      </w:r>
      <w:proofErr w:type="gramEnd"/>
      <w:r>
        <w:rPr>
          <w:rFonts w:ascii="Calibri" w:hAnsi="Calibri" w:cs="Calibri"/>
        </w:rPr>
        <w:t xml:space="preserve"> установленным базовой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Страховая медицинская организация, осуществляющая деятельность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федеральным органом исполнительной власти, осуществляющим функции по контролю и надзору в сфере страховой деятельности.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Страховые медицинские организации ведут раздельный учет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правовыми актами федерального органа исполнительной власти, осуществляющего функции по нормативно-правовому регулированию в сфере страховой деятельности, и Федерального фонда.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Часть 6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proofErr w:type="gramStart"/>
      <w:r>
        <w:rPr>
          <w:rFonts w:ascii="Calibri" w:hAnsi="Calibri" w:cs="Calibri"/>
        </w:rPr>
        <w:t>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rPr>
          <w:rFonts w:ascii="Calibri" w:hAnsi="Calibri" w:cs="Calibri"/>
        </w:rPr>
        <w:t xml:space="preserve"> </w:t>
      </w:r>
      <w:proofErr w:type="gramStart"/>
      <w:r>
        <w:rPr>
          <w:rFonts w:ascii="Calibri" w:hAnsi="Calibri" w:cs="Calibri"/>
        </w:rP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Медицинские организации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любой предусмотренной законодательством Российской Федерации организационно-правовой формы;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индивидуальные предприниматели, занимающиеся частной медицинской практикой.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w:t>
      </w:r>
      <w:r>
        <w:rPr>
          <w:rFonts w:ascii="Calibri" w:hAnsi="Calibri" w:cs="Calibri"/>
        </w:rPr>
        <w:lastRenderedPageBreak/>
        <w:t>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Медицинские организации ведут раздельный учет по операциям со средствами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t>Глава 4. ПРАВА И ОБЯЗАННОСТИ ЗАСТРАХОВАННЫХ ЛИЦ,</w:t>
      </w:r>
    </w:p>
    <w:p w:rsidR="00022B92" w:rsidRDefault="00022B92">
      <w:pPr>
        <w:pStyle w:val="ConsPlusTitle"/>
        <w:widowControl/>
        <w:jc w:val="center"/>
      </w:pPr>
      <w:r>
        <w:t>СТРАХОВАТЕЛЕЙ, СТРАХОВЫХ МЕДИЦИНСКИХ ОРГАНИЗАЦИЙ</w:t>
      </w:r>
    </w:p>
    <w:p w:rsidR="00022B92" w:rsidRDefault="00022B92">
      <w:pPr>
        <w:pStyle w:val="ConsPlusTitle"/>
        <w:widowControl/>
        <w:jc w:val="center"/>
      </w:pPr>
      <w:r>
        <w:t>И МЕДИЦИНСКИХ ОРГАНИЗАЦИЙ</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Права и обязанности застрахованных лиц</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Застрахованные лица имеют право </w:t>
      </w:r>
      <w:proofErr w:type="gramStart"/>
      <w:r>
        <w:rPr>
          <w:rFonts w:ascii="Calibri" w:hAnsi="Calibri" w:cs="Calibri"/>
        </w:rPr>
        <w:t>на</w:t>
      </w:r>
      <w:proofErr w:type="gramEnd"/>
      <w:r>
        <w:rPr>
          <w:rFonts w:ascii="Calibri" w:hAnsi="Calibri" w:cs="Calibri"/>
        </w:rPr>
        <w:t>:</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бесплатное оказание им медицинской помощи медицинскими организациями при наступлении страхового случая: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а) на всей территории Российской Федерации в объеме, установленном базовой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защиту персональных данных, необходимых для ведения персонифицированного учета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защиту прав и законных интересов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Застрахованные лица обязаны: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страховую медицинскую организацию из числа включенных в реестр страховых медицинских организаций, который размещается в</w:t>
      </w:r>
      <w:proofErr w:type="gramEnd"/>
      <w:r>
        <w:rPr>
          <w:rFonts w:ascii="Calibri" w:hAnsi="Calibri" w:cs="Calibri"/>
        </w:rPr>
        <w:t xml:space="preserve"> обязательном </w:t>
      </w:r>
      <w:proofErr w:type="gramStart"/>
      <w:r>
        <w:rPr>
          <w:rFonts w:ascii="Calibri" w:hAnsi="Calibri" w:cs="Calibri"/>
        </w:rPr>
        <w:t>порядке</w:t>
      </w:r>
      <w:proofErr w:type="gramEnd"/>
      <w:r>
        <w:rPr>
          <w:rFonts w:ascii="Calibri" w:hAnsi="Calibri" w:cs="Calibri"/>
        </w:rPr>
        <w:t xml:space="preserve"> территориальным фондом на его официальном сайте в сети "Интернет" и может дополнительно опубликовываться иными способами.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Для выбора или замены страховой медицинской организации застрахованное лицо лично или через своего представителя обращается в выбранную им страховую медицинскую организацию с заявлением о выборе (замене) этой страховой медицинской организации. На основании указанного заявления застрахованному лицу или его представителю страховой медицинской организацией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Сведения о гражданах, не обратившихся в страховую медицинскую организацию за выдачей им полисов обязательного медицинского страхования,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w:t>
      </w:r>
      <w:proofErr w:type="gramEnd"/>
      <w:r>
        <w:rPr>
          <w:rFonts w:ascii="Calibri" w:hAnsi="Calibri" w:cs="Calibri"/>
        </w:rPr>
        <w:t xml:space="preserve"> Соотношение работающих граждан и неработающих граждан, не обратившихся в страховую медицинскую организацию, которое отражается в сведениях, направляемых в страховые медицинские организации, должно быть равным.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Страховые медицинские организации, указанные в части 6 настоящей статьи: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предоставляют застрахованному лицу информацию о его правах и обязанностях.</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Права и обязанности страхователей</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обязан:</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регистрироваться и сниматься с регистрационного учета в целях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 и в полном объеме осуществлять уплату страховых взносов на обязательное медицинское страхование.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Страхователи, указанные в части 2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частью 11 статьи 24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Регистрация и снятие с регистрационного учета страхователей, указанных в части 1 статьи 11 настоящего Федерального закона, осуществляются в территориальных органах Пенсионного фонда Российской Федерации. </w:t>
      </w:r>
      <w:proofErr w:type="gramStart"/>
      <w:r>
        <w:rPr>
          <w:rFonts w:ascii="Calibri" w:hAnsi="Calibri" w:cs="Calibri"/>
        </w:rPr>
        <w:t>Контроль за</w:t>
      </w:r>
      <w:proofErr w:type="gramEnd"/>
      <w:r>
        <w:rPr>
          <w:rFonts w:ascii="Calibri" w:hAnsi="Calibri" w:cs="Calibri"/>
        </w:rPr>
        <w:t xml:space="preserve">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Регистрация и снятие с регистрационного учета страхователей, указанных в части 2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rPr>
          <w:rFonts w:ascii="Calibri" w:hAnsi="Calibri" w:cs="Calibri"/>
        </w:rPr>
        <w:t>решения высшего исполнительного органа государственной власти субъекта Российской Федерации</w:t>
      </w:r>
      <w:proofErr w:type="gramEnd"/>
      <w:r>
        <w:rPr>
          <w:rFonts w:ascii="Calibri" w:hAnsi="Calibri" w:cs="Calibri"/>
        </w:rPr>
        <w:t xml:space="preserve"> о наделении полномочиями страхователя (далее - наделение полномочиями);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rPr>
          <w:rFonts w:ascii="Calibri" w:hAnsi="Calibri" w:cs="Calibri"/>
        </w:rPr>
        <w:t>решения высшего исполнительного органа государственной власти субъекта Российской Федерации</w:t>
      </w:r>
      <w:proofErr w:type="gramEnd"/>
      <w:r>
        <w:rPr>
          <w:rFonts w:ascii="Calibri" w:hAnsi="Calibri" w:cs="Calibri"/>
        </w:rPr>
        <w:t xml:space="preserve"> о прекращении полномочий страхователя (далее - прекращение полномочий).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Часть 7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Особенности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Ответственность за нарушение требований регистрации и снятия с регистрационного учета страхователей для неработающих граждан</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w:t>
      </w:r>
      <w:proofErr w:type="spellStart"/>
      <w:r>
        <w:rPr>
          <w:rFonts w:ascii="Calibri" w:hAnsi="Calibri" w:cs="Calibri"/>
        </w:rPr>
        <w:t>непредставленный</w:t>
      </w:r>
      <w:proofErr w:type="spellEnd"/>
      <w:r>
        <w:rPr>
          <w:rFonts w:ascii="Calibri" w:hAnsi="Calibri" w:cs="Calibri"/>
        </w:rPr>
        <w:t xml:space="preserve"> документ.</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Штрафы, начисленные в соответствии с настоящей статьей, зачисляются в бюджет Федерального фонда.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Права и обязанности страховых медицинских организаций</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страховых медицинских организаций определяются в соответствии с договорами, предусмотренными статьями 38 и 39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20. Права и обязанности медицинских организаций</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организации имеют право:</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статьей 42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обязаны: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бесплатно оказывать застрахованным лицам медицинскую помощь в рамках программ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размещать на своем официальном сайте в сети "Интернет" информацию о режиме работы, видах оказываемой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показателях доступности и качества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выполнять иные обязанности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t xml:space="preserve">Глава 5. ФИНАНСОВОЕ ОБЕСПЕЧЕНИЕ </w:t>
      </w:r>
      <w:proofErr w:type="gramStart"/>
      <w:r>
        <w:t>ОБЯЗАТЕЛЬНОГО</w:t>
      </w:r>
      <w:proofErr w:type="gramEnd"/>
    </w:p>
    <w:p w:rsidR="00022B92" w:rsidRDefault="00022B92">
      <w:pPr>
        <w:pStyle w:val="ConsPlusTitle"/>
        <w:widowControl/>
        <w:jc w:val="center"/>
      </w:pPr>
      <w:r>
        <w:t>МЕДИЦИНСКОГО СТРАХОВАНИЯ</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Средства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обязательного медицинского страхования формируются за счет:</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доходов от уплаты: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а) страховых взносов на обязательное медицинское страхование;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б) недоимок по взносам, налоговым платежам;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в) начисленных пеней и штрафов;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доходов от размещения временно свободных средств;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иных источников, предусмотренных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Страховые взносы на обязательное медицинское страхование 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законом от 24 июля 2009 года N 212-ФЗ "О страховых взносах</w:t>
      </w:r>
      <w:proofErr w:type="gramEnd"/>
      <w:r>
        <w:rPr>
          <w:rFonts w:ascii="Calibri" w:hAnsi="Calibri" w:cs="Calibri"/>
        </w:rPr>
        <w:t xml:space="preserve"> в Пенсионный фонд Российской Федерации, Фонд социального страхования Российской </w:t>
      </w:r>
      <w:r>
        <w:rPr>
          <w:rFonts w:ascii="Calibri" w:hAnsi="Calibri" w:cs="Calibri"/>
        </w:rPr>
        <w:lastRenderedPageBreak/>
        <w:t>Федерации, Федеральный фонд обязательного медицинского страхования и территориальные фонды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Размер страхового взноса на обязательное медицинское страхование неработающего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w:t>
      </w:r>
      <w:proofErr w:type="gramStart"/>
      <w:r>
        <w:rPr>
          <w:rFonts w:ascii="Calibri" w:hAnsi="Calibri" w:cs="Calibri"/>
        </w:rPr>
        <w:t>очередному</w:t>
      </w:r>
      <w:proofErr w:type="gramEnd"/>
      <w:r>
        <w:rPr>
          <w:rFonts w:ascii="Calibri" w:hAnsi="Calibri" w:cs="Calibri"/>
        </w:rPr>
        <w:t>,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пункте 5 статьи 10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Период, порядок и сроки уплаты страховых взносов на обязательное медицинское страхование неработающего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Расчетным периодом по страховым взносам на обязательное медицинское страхование неработающего населения признается календарный год.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Ежемесячный обязательный платеж подлежит уплате в срок не позднее 25-го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Часть 7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Страхователи ежеквартально в срок не позднее 25-го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12. Отчетными периодами признаются первый квартал, полугодие, девять месяцев календарного года, календарный год.</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Пени </w:t>
      </w:r>
      <w:proofErr w:type="gramStart"/>
      <w:r>
        <w:rPr>
          <w:rFonts w:ascii="Calibri" w:hAnsi="Calibri" w:cs="Calibri"/>
        </w:rP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rPr>
          <w:rFonts w:ascii="Calibri" w:hAnsi="Calibri" w:cs="Calibri"/>
        </w:rP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rPr>
          <w:rFonts w:ascii="Calibri" w:hAnsi="Calibri" w:cs="Calibri"/>
        </w:rPr>
        <w:t>начисляются</w:t>
      </w:r>
      <w:proofErr w:type="gramEnd"/>
      <w:r>
        <w:rPr>
          <w:rFonts w:ascii="Calibri" w:hAnsi="Calibri" w:cs="Calibri"/>
        </w:rPr>
        <w:t xml:space="preserve"> начиная со второго рабочего дня, следующего после выходного и (или) нерабочего праздничного дня.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rPr>
          <w:rFonts w:ascii="Calibri" w:hAnsi="Calibri" w:cs="Calibri"/>
        </w:rPr>
        <w:t xml:space="preserve">, </w:t>
      </w:r>
      <w:proofErr w:type="gramStart"/>
      <w:r>
        <w:rPr>
          <w:rFonts w:ascii="Calibri" w:hAnsi="Calibri" w:cs="Calibri"/>
        </w:rPr>
        <w:t>установленного для его представления, но не более пяти процентов указанной суммы и не менее одной тысячи рублей;</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w:t>
      </w:r>
      <w:r>
        <w:rPr>
          <w:rFonts w:ascii="Calibri" w:hAnsi="Calibri" w:cs="Calibri"/>
        </w:rPr>
        <w:lastRenderedPageBreak/>
        <w:t>освобождает страхователя от выплаты суммы неуплаченных страховых взносов на обязательное медицинское страхование неработающего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частью 5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 3 и 4</w:t>
      </w:r>
      <w:proofErr w:type="gramEnd"/>
      <w:r>
        <w:rPr>
          <w:rFonts w:ascii="Calibri" w:hAnsi="Calibri" w:cs="Calibri"/>
        </w:rPr>
        <w:t xml:space="preserve"> статьи 18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13. Взыскание недоимки, пеней и штрафов со страхователей осуществляется в порядке, аналогичном порядку, предусмотренному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Состав бюджета Федерального фонда и бюджетов территориальных фондов</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Доходы бюджета Федерального фонда формируются в соответствии с бюджетным законодательством Российской Федерации, законодательством Российской Федерации о страховых взносах, законодательством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страховые взносы на обязательное медицинское страхование;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недоимки по взносам, налоговым платежам;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начисленные пени и штрафы;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средства федерального бюджета, передаваемые в бюджет Федерального фонда в случаях, установленных федеральными законами;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иные источники, предусмотренные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Расходы бюджета Федерального фонда осуществляются в целях финансового обеспечения: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частью 1 статьи 6 настоящего Федерального закона полномочий;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выполнения функций органа управления Федерального фонда.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В составе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первой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субвенции из бюджета Федерального фонда бюджетам территориальных фондов;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доходы от размещения временно свободных средств;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иные источники, предусмотренные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Расходы бюджетов территориальных фондов осуществляются в целях финансового обеспечения: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выполнения территориальных программ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ведения дела по обязательному медицинскому страхованию страховыми медицинскими организациями;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выполнения функций органа управления территориального фонда.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не должен превышать среднемесячный размер планируемых поступлений средств территориального фонда на очередной год.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Статья 27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распределения, предоставления и расходования субвенций из бюджета Федерального фонда бюджетам территориальных фондов устанавливается Правительством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настоящей статьи порядком.</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статьей 23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rPr>
          <w:rFonts w:ascii="Calibri" w:hAnsi="Calibri" w:cs="Calibri"/>
        </w:rPr>
        <w:t>, утвержденного законом о бюджете субъекта Российской Федерации, в срок не позднее 25-го числа каждого месяца.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Субвенции на осуществление указанных в части 1 статьи 6 настоящего Федерального закона полномочий носят целевой характер и не могут быть использованы на другие цели.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Статья 28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Формирование сре</w:t>
      </w:r>
      <w:proofErr w:type="gramStart"/>
      <w:r>
        <w:rPr>
          <w:rFonts w:ascii="Calibri" w:hAnsi="Calibri" w:cs="Calibri"/>
        </w:rPr>
        <w:t>дств стр</w:t>
      </w:r>
      <w:proofErr w:type="gramEnd"/>
      <w:r>
        <w:rPr>
          <w:rFonts w:ascii="Calibri" w:hAnsi="Calibri" w:cs="Calibri"/>
        </w:rPr>
        <w:t>аховой медицинской организации и их расходование</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Целевые средства страховой медицинской организации формируются за счет:</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статьей 41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а) средств по результатам проведения медико-экономического контроля;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средств, поступивших от юридических или физических лиц, причинивших вред здоровью застрахованных лиц, в соответствии со статьей 31 настоящего Федерального закона, в части сумм, затраченных на оплату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rPr>
          <w:rFonts w:ascii="Calibri" w:hAnsi="Calibri" w:cs="Calibri"/>
        </w:rPr>
        <w:t>дств в с</w:t>
      </w:r>
      <w:proofErr w:type="gramEnd"/>
      <w:r>
        <w:rPr>
          <w:rFonts w:ascii="Calibri" w:hAnsi="Calibri" w:cs="Calibri"/>
        </w:rPr>
        <w:t>обственность страховой медицинской организации, за исключением случаев, установленных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Собственными средствами страховой медицинской организации в сфере обязательного медицинского страхования являются: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средства, предназначенные на расходы на ведение дела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Pr>
          <w:rFonts w:ascii="Calibri" w:hAnsi="Calibri" w:cs="Calibri"/>
        </w:rPr>
        <w:t>подушевых</w:t>
      </w:r>
      <w:proofErr w:type="spellEnd"/>
      <w:r>
        <w:rPr>
          <w:rFonts w:ascii="Calibri" w:hAnsi="Calibri" w:cs="Calibri"/>
        </w:rPr>
        <w:t xml:space="preserve"> нормативов;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средства, поступившие от юридических или физических лиц, причинивших вред здоровью застрахованных лиц, в соответствии со статьей 31 настоящего Федерального закона, сверх сумм, затраченных на оплату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собственных сре</w:t>
      </w:r>
      <w:proofErr w:type="gramStart"/>
      <w:r>
        <w:rPr>
          <w:rFonts w:ascii="Calibri" w:hAnsi="Calibri" w:cs="Calibri"/>
        </w:rPr>
        <w:t>дств стр</w:t>
      </w:r>
      <w:proofErr w:type="gramEnd"/>
      <w:r>
        <w:rPr>
          <w:rFonts w:ascii="Calibri" w:hAnsi="Calibri" w:cs="Calibri"/>
        </w:rPr>
        <w:t>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rPr>
          <w:rFonts w:ascii="Calibri" w:hAnsi="Calibri" w:cs="Calibri"/>
        </w:rP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rPr>
          <w:rFonts w:ascii="Calibri" w:hAnsi="Calibri" w:cs="Calibri"/>
        </w:rPr>
        <w:t xml:space="preserve"> о бюджете территориального фонда.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Размещение временно свободных средств Федерального фонда и территориальных фондов</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Тарифы на оплату медицинской помощи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w:t>
      </w:r>
      <w:r>
        <w:rPr>
          <w:rFonts w:ascii="Calibri" w:hAnsi="Calibri" w:cs="Calibri"/>
        </w:rPr>
        <w:lastRenderedPageBreak/>
        <w:t>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Тарифы на оплату медицинской помощи должны устанавливаться соглашением между уполномоченным государственным органом субъекта Российской Федерации, территориальным фондом, представителями страховых медицинских организаций, профессиональных медицинских ассоциаций, профессиональных союзов медицинских работников.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Структура тарифа на оплату медицинской помощи устанавливается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Возмещение расходов на оплату оказанной медицинской помощи застрахованному лицу вследствие причинения вреда его здоровью</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и счетов медицинской организации.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Страховая медицинская организация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принятом </w:t>
      </w:r>
      <w:proofErr w:type="gramStart"/>
      <w:r>
        <w:rPr>
          <w:rFonts w:ascii="Calibri" w:hAnsi="Calibri" w:cs="Calibri"/>
        </w:rPr>
        <w:t>решении</w:t>
      </w:r>
      <w:proofErr w:type="gramEnd"/>
      <w:r>
        <w:rPr>
          <w:rFonts w:ascii="Calibri" w:hAnsi="Calibri" w:cs="Calibri"/>
        </w:rPr>
        <w:t xml:space="preserve">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Территориальный фонд направляет сведения, указанные в части 2 настоящей статьи, страховым медицинским организациям в порядке, установленном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lastRenderedPageBreak/>
        <w:t>Глава 6. ПРАВОВОЕ ПОЛОЖЕНИЕ ФЕДЕРАЛЬНОГО ФОНДА</w:t>
      </w:r>
    </w:p>
    <w:p w:rsidR="00022B92" w:rsidRDefault="00022B92">
      <w:pPr>
        <w:pStyle w:val="ConsPlusTitle"/>
        <w:widowControl/>
        <w:jc w:val="center"/>
      </w:pPr>
      <w:r>
        <w:t>И ТЕРРИТОРИАЛЬНОГО ФОНДА</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Правовое положение, полномочия и органы управления Федерального фонда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Органами управления Федерального фонда являются правление Федерального фонда и председатель Федерального фонда.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rPr>
          <w:rFonts w:ascii="Calibri" w:hAnsi="Calibri" w:cs="Calibri"/>
        </w:rPr>
        <w:t>контроль за</w:t>
      </w:r>
      <w:proofErr w:type="gramEnd"/>
      <w:r>
        <w:rPr>
          <w:rFonts w:ascii="Calibri" w:hAnsi="Calibri" w:cs="Calibri"/>
        </w:rPr>
        <w:t xml:space="preserve"> его деятельностью.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rPr>
          <w:rFonts w:ascii="Calibri" w:hAnsi="Calibri" w:cs="Calibri"/>
        </w:rPr>
        <w:t>правления Федерального фонда представителей общероссийских объединений работодателей</w:t>
      </w:r>
      <w:proofErr w:type="gramEnd"/>
      <w:r>
        <w:rPr>
          <w:rFonts w:ascii="Calibri" w:hAnsi="Calibri" w:cs="Calibri"/>
        </w:rPr>
        <w:t xml:space="preserve"> и общероссийских объединений профсоюзов они входят в состав правления Федерального фонда на паритетных началах.</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фонд: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программы государственных гарантий бесплатного оказания гражданам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получает из органа, осуществляющего </w:t>
      </w:r>
      <w:proofErr w:type="gramStart"/>
      <w:r>
        <w:rPr>
          <w:rFonts w:ascii="Calibri" w:hAnsi="Calibri" w:cs="Calibri"/>
        </w:rPr>
        <w:t>контроль за</w:t>
      </w:r>
      <w:proofErr w:type="gramEnd"/>
      <w:r>
        <w:rPr>
          <w:rFonts w:ascii="Calibri" w:hAnsi="Calibri" w:cs="Calibri"/>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вправе начислять в соответствии со статьей 25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Pr>
          <w:rFonts w:ascii="Calibri" w:hAnsi="Calibri" w:cs="Calibri"/>
        </w:rPr>
        <w:t>, Федеральный фонд обязательного медицинского страхования и территориальные фонды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издает нормативные правовые акты и методические указания в соответствии с полномочиями, установленными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осуществляет </w:t>
      </w:r>
      <w:proofErr w:type="gramStart"/>
      <w:r>
        <w:rPr>
          <w:rFonts w:ascii="Calibri" w:hAnsi="Calibri" w:cs="Calibri"/>
        </w:rPr>
        <w:t>контроль за</w:t>
      </w:r>
      <w:proofErr w:type="gramEnd"/>
      <w:r>
        <w:rPr>
          <w:rFonts w:ascii="Calibri" w:hAnsi="Calibri" w:cs="Calibri"/>
        </w:rP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общие принципы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ведет единый реестр страховых медицинских организаций, осуществляющих деятельность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ведет единый реестр медицинских организаций, осуществляющих деятельность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12) ведет единый регистр застрахованных лиц;</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15) обеспечивает в пределах своей компетенции защиту сведений, составляющих информацию ограниченного доступа;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16) осуществляет международное сотрудничество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17) осуществляет подготовку, переподготовку и повышение квалификации кадров, в том числе за пределами территории Российской Федерации, для Федерального фонда и территориальных фондов в целях осуществления деятельности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 организацию научно-исследовательской работы по вопросам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Правовое положение, полномочия и органы управления территориального фонда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rPr>
          <w:rFonts w:ascii="Calibri" w:hAnsi="Calibri" w:cs="Calibri"/>
        </w:rPr>
        <w:t xml:space="preserve"> фонда.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rPr>
          <w:rFonts w:ascii="Calibri" w:hAnsi="Calibri" w:cs="Calibri"/>
        </w:rPr>
        <w:t>контроль за</w:t>
      </w:r>
      <w:proofErr w:type="gramEnd"/>
      <w:r>
        <w:rPr>
          <w:rFonts w:ascii="Calibri" w:hAnsi="Calibri" w:cs="Calibri"/>
        </w:rP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Территориальный фонд осуществляет следующие полномочия страховщика: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w:t>
      </w:r>
      <w:r>
        <w:rPr>
          <w:rFonts w:ascii="Calibri" w:hAnsi="Calibri" w:cs="Calibri"/>
        </w:rPr>
        <w:lastRenderedPageBreak/>
        <w:t>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получает от органа, осуществляющего </w:t>
      </w:r>
      <w:proofErr w:type="gramStart"/>
      <w:r>
        <w:rPr>
          <w:rFonts w:ascii="Calibri" w:hAnsi="Calibri" w:cs="Calibri"/>
        </w:rPr>
        <w:t>контроль за</w:t>
      </w:r>
      <w:proofErr w:type="gramEnd"/>
      <w:r>
        <w:rPr>
          <w:rFonts w:ascii="Calibri" w:hAnsi="Calibri" w:cs="Calibri"/>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начисляет в соответствии со статьей 25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Pr>
          <w:rFonts w:ascii="Calibri" w:hAnsi="Calibri" w:cs="Calibri"/>
        </w:rPr>
        <w:t>, Федеральный фонд обязательного медицинского страхования и территориальные фонды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для страховых медицинских организаций дифференцированные </w:t>
      </w:r>
      <w:proofErr w:type="spellStart"/>
      <w:r>
        <w:rPr>
          <w:rFonts w:ascii="Calibri" w:hAnsi="Calibri" w:cs="Calibri"/>
        </w:rPr>
        <w:t>подушевые</w:t>
      </w:r>
      <w:proofErr w:type="spellEnd"/>
      <w:r>
        <w:rPr>
          <w:rFonts w:ascii="Calibri" w:hAnsi="Calibri" w:cs="Calibri"/>
        </w:rPr>
        <w:t xml:space="preserve"> нормативы в порядке, установленном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осуществляет </w:t>
      </w:r>
      <w:proofErr w:type="gramStart"/>
      <w:r>
        <w:rPr>
          <w:rFonts w:ascii="Calibri" w:hAnsi="Calibri" w:cs="Calibri"/>
        </w:rPr>
        <w:t>контроль за</w:t>
      </w:r>
      <w:proofErr w:type="gramEnd"/>
      <w:r>
        <w:rPr>
          <w:rFonts w:ascii="Calibri" w:hAnsi="Calibri" w:cs="Calibri"/>
        </w:rP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15) ведет реестр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16) ведет региональный сегмент единого регистра застрахованных лиц;</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17) обеспечивает в пределах своей компетенции защиту сведений, составляющих информацию ограниченного доступа;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 подготовку и переподготовку кадров для осуществления деятельности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медицинской организацией с учетом результатов проведенного контроля объемов, сроков, качества и условий предоставления медицинской помощи.</w:t>
      </w:r>
      <w:proofErr w:type="gramEnd"/>
      <w:r>
        <w:rPr>
          <w:rFonts w:ascii="Calibri" w:hAnsi="Calibri" w:cs="Calibri"/>
        </w:rPr>
        <w:t xml:space="preserve"> Территориальный фонд субъекта Российской Федерации, в котором выдан полис обязательного </w:t>
      </w:r>
      <w:proofErr w:type="gramStart"/>
      <w:r>
        <w:rPr>
          <w:rFonts w:ascii="Calibri" w:hAnsi="Calibri" w:cs="Calibri"/>
        </w:rPr>
        <w:t>медицинского</w:t>
      </w:r>
      <w:proofErr w:type="gramEnd"/>
      <w:r>
        <w:rPr>
          <w:rFonts w:ascii="Calibri" w:hAnsi="Calibri" w:cs="Calibri"/>
        </w:rP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w:t>
      </w:r>
      <w:r>
        <w:rPr>
          <w:rFonts w:ascii="Calibri" w:hAnsi="Calibri" w:cs="Calibri"/>
        </w:rPr>
        <w:lastRenderedPageBreak/>
        <w:t xml:space="preserve">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Pr>
          <w:rFonts w:ascii="Calibri" w:hAnsi="Calibri" w:cs="Calibri"/>
        </w:rPr>
        <w:t>медицинского</w:t>
      </w:r>
      <w:proofErr w:type="gramEnd"/>
      <w:r>
        <w:rPr>
          <w:rFonts w:ascii="Calibri" w:hAnsi="Calibri" w:cs="Calibri"/>
        </w:rPr>
        <w:t xml:space="preserve"> страхования, определяется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Территориальный фонд субъекта Российской Федерации, в котором выдан полис обязательного </w:t>
      </w:r>
      <w:proofErr w:type="gramStart"/>
      <w:r>
        <w:rPr>
          <w:rFonts w:ascii="Calibri" w:hAnsi="Calibri" w:cs="Calibri"/>
        </w:rPr>
        <w:t>медицинского</w:t>
      </w:r>
      <w:proofErr w:type="gramEnd"/>
      <w:r>
        <w:rPr>
          <w:rFonts w:ascii="Calibri" w:hAnsi="Calibri" w:cs="Calibri"/>
        </w:rP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t>Глава 7. ПРОГРАММЫ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Статья 35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Базовая программа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Базовая программа обязательного медицинского страхования определяет виды медицинской помощи,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специализированная медицинская помощь в следующих случаях:</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новообразования;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болезни эндокринной системы;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расстройства питания и нарушения обмена веществ;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болезни нервной системы;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болезни крови, кроветворных органов;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отдельные нарушения, вовлекающие иммунный механизм;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болезни глаза и его придаточного аппарата;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болезни уха и сосцевидного отростка;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болезни системы кровообращения;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болезни органов дыхания;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12) болезни органов пищеварения;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13) болезни мочеполовой системы;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14) болезни кожи и подкожной клетчатки;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15) болезни костно-мышечной системы и соединительной ткани;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16) травмы, отравления и некоторые другие последствия воздействия внешних причин;</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17) врожденные аномалии (пороки развития);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деформации и хромосомные нарушения;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19) беременность, роды, послеродовой период и аборты;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20) отдельные состояния, возникающие у детей в перинатальный период.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Pr>
          <w:rFonts w:ascii="Calibri" w:hAnsi="Calibri" w:cs="Calibri"/>
        </w:rPr>
        <w:t xml:space="preserve"> </w:t>
      </w:r>
      <w:proofErr w:type="gramStart"/>
      <w:r>
        <w:rPr>
          <w:rFonts w:ascii="Calibri" w:hAnsi="Calibri" w:cs="Calibri"/>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rPr>
          <w:rFonts w:ascii="Calibri" w:hAnsi="Calibri" w:cs="Calibri"/>
        </w:rPr>
        <w:t>к</w:t>
      </w:r>
      <w:proofErr w:type="gramEnd"/>
      <w:r>
        <w:rPr>
          <w:rFonts w:ascii="Calibri" w:hAnsi="Calibri" w:cs="Calibri"/>
        </w:rPr>
        <w:t xml:space="preserve"> установленным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Статья 36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Территориальная программа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Территориальная программа обязательного медицинского страхования включает в себя виды и условия оказания медицинской помощи,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w:t>
      </w:r>
      <w:proofErr w:type="gramEnd"/>
      <w:r>
        <w:rPr>
          <w:rFonts w:ascii="Calibri" w:hAnsi="Calibri" w:cs="Calibri"/>
        </w:rPr>
        <w:t xml:space="preserve"> и норматива финансового обеспечения территориальной программы обязательного медицинского страхования в расчете на одно застрахованное лицо.</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rPr>
          <w:rFonts w:ascii="Calibri" w:hAnsi="Calibri" w:cs="Calibri"/>
        </w:rPr>
        <w:t xml:space="preserve">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Финансовое обеспечение территориальной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w:t>
      </w:r>
      <w:r>
        <w:rPr>
          <w:rFonts w:ascii="Calibri" w:hAnsi="Calibri" w:cs="Calibri"/>
        </w:rPr>
        <w:lastRenderedPageBreak/>
        <w:t>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rPr>
          <w:rFonts w:ascii="Calibri" w:hAnsi="Calibri" w:cs="Calibri"/>
        </w:rPr>
        <w:t xml:space="preserve"> доступности и качества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rPr>
          <w:rFonts w:ascii="Calibri" w:hAnsi="Calibri" w:cs="Calibri"/>
        </w:rPr>
        <w:t>к</w:t>
      </w:r>
      <w:proofErr w:type="gramEnd"/>
      <w:r>
        <w:rPr>
          <w:rFonts w:ascii="Calibri" w:hAnsi="Calibri" w:cs="Calibri"/>
        </w:rP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rPr>
          <w:rFonts w:ascii="Calibri" w:hAnsi="Calibri" w:cs="Calibri"/>
        </w:rP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профессиональных союзов или их объединений (ассоциаций), осуществляющих деятельность на территории</w:t>
      </w:r>
      <w:proofErr w:type="gramEnd"/>
      <w:r>
        <w:rPr>
          <w:rFonts w:ascii="Calibri" w:hAnsi="Calibri" w:cs="Calibri"/>
        </w:rPr>
        <w:t xml:space="preserve">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части 9 настоящей статьи, между страховыми медицинскими организациями и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w:t>
      </w:r>
      <w:proofErr w:type="gramEnd"/>
      <w:r>
        <w:rPr>
          <w:rFonts w:ascii="Calibri" w:hAnsi="Calibri" w:cs="Calibri"/>
        </w:rPr>
        <w:t xml:space="preserve">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rPr>
          <w:rFonts w:ascii="Calibri" w:hAnsi="Calibri" w:cs="Calibri"/>
        </w:rPr>
        <w:t>медицинского</w:t>
      </w:r>
      <w:proofErr w:type="gramEnd"/>
      <w:r>
        <w:rPr>
          <w:rFonts w:ascii="Calibri" w:hAnsi="Calibri" w:cs="Calibri"/>
        </w:rP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t xml:space="preserve">Глава 8. СИСТЕМА ДОГОВОРОВ В СФЕРЕ </w:t>
      </w:r>
      <w:proofErr w:type="gramStart"/>
      <w:r>
        <w:t>ОБЯЗАТЕЛЬНОГО</w:t>
      </w:r>
      <w:proofErr w:type="gramEnd"/>
    </w:p>
    <w:p w:rsidR="00022B92" w:rsidRDefault="00022B92">
      <w:pPr>
        <w:pStyle w:val="ConsPlusTitle"/>
        <w:widowControl/>
        <w:jc w:val="center"/>
      </w:pPr>
      <w:r>
        <w:t>МЕДИЦИНСКОГО СТРАХОВАНИЯ</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Договоры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Договор о финансовом обеспечении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Часть первая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оформление, переоформление, выдача полиса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второй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Пункт 4 части второй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полученных по договору о финансовом обеспечении обязательного медицинского страхования средств по целевому назначению;</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второй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roofErr w:type="gramEnd"/>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rPr>
          <w:rFonts w:ascii="Calibri" w:hAnsi="Calibri" w:cs="Calibri"/>
        </w:rPr>
        <w:t xml:space="preserve"> формам, которые установлены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раскрытие информации о своей деятельности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 14 части второй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rPr>
          <w:rFonts w:ascii="Calibri" w:hAnsi="Calibri" w:cs="Calibri"/>
        </w:rPr>
        <w:t>с даты прекращения</w:t>
      </w:r>
      <w:proofErr w:type="gramEnd"/>
      <w:r>
        <w:rPr>
          <w:rFonts w:ascii="Calibri" w:hAnsi="Calibri" w:cs="Calibri"/>
        </w:rPr>
        <w:t xml:space="preserve"> указанного договора;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статьей 36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участие в согласовании тарифов на оплату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изучение мнения застрахованных лиц о доступности и качестве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привлечение экспертов качества медицинской помощи, требования к которым предусмотрены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четвертой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Pr>
          <w:rFonts w:ascii="Calibri" w:hAnsi="Calibri" w:cs="Calibri"/>
        </w:rPr>
        <w:t>подушевых</w:t>
      </w:r>
      <w:proofErr w:type="spellEnd"/>
      <w:r>
        <w:rPr>
          <w:rFonts w:ascii="Calibri" w:hAnsi="Calibri" w:cs="Calibri"/>
        </w:rPr>
        <w:t xml:space="preserve"> нормативов, в порядке и на цели, которые предусмотрены настоящим Федеральным законом;</w:t>
      </w:r>
      <w:proofErr w:type="gramEnd"/>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четвертой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четвертой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w:t>
      </w:r>
      <w:proofErr w:type="gramStart"/>
      <w:r>
        <w:rPr>
          <w:rFonts w:ascii="Calibri" w:hAnsi="Calibri" w:cs="Calibri"/>
        </w:rPr>
        <w:t>контроля за</w:t>
      </w:r>
      <w:proofErr w:type="gramEnd"/>
      <w:r>
        <w:rPr>
          <w:rFonts w:ascii="Calibri" w:hAnsi="Calibri" w:cs="Calibri"/>
        </w:rP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rPr>
          <w:rFonts w:ascii="Calibri" w:hAnsi="Calibri" w:cs="Calibri"/>
        </w:rPr>
        <w:t xml:space="preserve"> медицинской помощи средств из нормированного страхового запаса территориального фонда.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Часть седьмая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Обращение страховой медицинской организации </w:t>
      </w:r>
      <w:proofErr w:type="gramStart"/>
      <w:r>
        <w:rPr>
          <w:rFonts w:ascii="Calibri" w:hAnsi="Calibri" w:cs="Calibri"/>
        </w:rPr>
        <w:t xml:space="preserve">за предоставлением целевых средств сверх установленного объема средств на оплату медицинской помощи для данной страховой медицинской </w:t>
      </w:r>
      <w:r>
        <w:rPr>
          <w:rFonts w:ascii="Calibri" w:hAnsi="Calibri" w:cs="Calibri"/>
        </w:rPr>
        <w:lastRenderedPageBreak/>
        <w:t>организации из нормированного страхового запаса</w:t>
      </w:r>
      <w:proofErr w:type="gramEnd"/>
      <w:r>
        <w:rPr>
          <w:rFonts w:ascii="Calibri" w:hAnsi="Calibri" w:cs="Calibri"/>
        </w:rP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Часть восьмая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Часть девятая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Основаниями </w:t>
      </w:r>
      <w:proofErr w:type="gramStart"/>
      <w:r>
        <w:rPr>
          <w:rFonts w:ascii="Calibri" w:hAnsi="Calibri" w:cs="Calibri"/>
        </w:rP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rPr>
          <w:rFonts w:ascii="Calibri" w:hAnsi="Calibri" w:cs="Calibri"/>
        </w:rPr>
        <w:t xml:space="preserve"> медицинской помощи для данной страховой медицинской организации являются: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наличие у страховой медицинской организации остатка целевых средств;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средств в нормированном страховом запасе территориального фонда.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rPr>
          <w:rFonts w:ascii="Calibri" w:hAnsi="Calibri" w:cs="Calibri"/>
        </w:rPr>
        <w:t>дств штр</w:t>
      </w:r>
      <w:proofErr w:type="gramEnd"/>
      <w:r>
        <w:rPr>
          <w:rFonts w:ascii="Calibri" w:hAnsi="Calibri" w:cs="Calibri"/>
        </w:rPr>
        <w:t>аф в размере трех тысяч рублей.</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Часть одиннадцатая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За использование не по целевому назначению страховой медицинской организацией целевых сре</w:t>
      </w:r>
      <w:proofErr w:type="gramStart"/>
      <w:r>
        <w:rPr>
          <w:rFonts w:ascii="Calibri" w:hAnsi="Calibri" w:cs="Calibri"/>
        </w:rPr>
        <w:t>дств стр</w:t>
      </w:r>
      <w:proofErr w:type="gramEnd"/>
      <w:r>
        <w:rPr>
          <w:rFonts w:ascii="Calibri" w:hAnsi="Calibri" w:cs="Calibri"/>
        </w:rP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Часть двенадцатая данной статьи вступает в силу с 1 января 2012 года (часть 2 статьи 53 данного документа).</w:t>
      </w:r>
    </w:p>
    <w:p w:rsidR="00022B92" w:rsidRDefault="00022B92">
      <w:pPr>
        <w:pStyle w:val="ConsPlusNonformat"/>
        <w:widowControl/>
        <w:pBdr>
          <w:top w:val="single" w:sz="6" w:space="0" w:color="auto"/>
        </w:pBdr>
        <w:rPr>
          <w:sz w:val="2"/>
          <w:szCs w:val="2"/>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12. Средства, использованные не по целевому назначению, страховая медицинская организация возмещает за счет собственных сре</w:t>
      </w:r>
      <w:proofErr w:type="gramStart"/>
      <w:r>
        <w:rPr>
          <w:rFonts w:ascii="Calibri" w:hAnsi="Calibri" w:cs="Calibri"/>
        </w:rPr>
        <w:t>дств в т</w:t>
      </w:r>
      <w:proofErr w:type="gramEnd"/>
      <w:r>
        <w:rPr>
          <w:rFonts w:ascii="Calibri" w:hAnsi="Calibri" w:cs="Calibri"/>
        </w:rPr>
        <w:t>ечение 10 рабочих дней со дня предъявления требования территориальным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r>
        <w:rPr>
          <w:rFonts w:ascii="Calibri" w:hAnsi="Calibri" w:cs="Calibri"/>
        </w:rPr>
        <w:t>.</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rPr>
          <w:rFonts w:ascii="Calibri" w:hAnsi="Calibri" w:cs="Calibri"/>
        </w:rPr>
        <w:t>договор</w:t>
      </w:r>
      <w:proofErr w:type="gramEnd"/>
      <w:r>
        <w:rPr>
          <w:rFonts w:ascii="Calibri" w:hAnsi="Calibri" w:cs="Calibri"/>
        </w:rPr>
        <w:t xml:space="preserve"> о финансовом обеспечении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w:t>
      </w:r>
      <w:r>
        <w:rPr>
          <w:rFonts w:ascii="Calibri" w:hAnsi="Calibri" w:cs="Calibri"/>
        </w:rPr>
        <w:lastRenderedPageBreak/>
        <w:t xml:space="preserve">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rPr>
          <w:rFonts w:ascii="Calibri" w:hAnsi="Calibri" w:cs="Calibri"/>
        </w:rPr>
        <w:t>осуществляет обязанности</w:t>
      </w:r>
      <w:proofErr w:type="gramEnd"/>
      <w:r>
        <w:rPr>
          <w:rFonts w:ascii="Calibri" w:hAnsi="Calibri" w:cs="Calibri"/>
        </w:rPr>
        <w:t xml:space="preserve"> и права, предусмотренные частями 2 и 3 настоящей статьи.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w:t>
      </w:r>
      <w:proofErr w:type="spellStart"/>
      <w:r>
        <w:rPr>
          <w:rFonts w:ascii="Calibri" w:hAnsi="Calibri" w:cs="Calibri"/>
        </w:rPr>
        <w:t>подушевым</w:t>
      </w:r>
      <w:proofErr w:type="spellEnd"/>
      <w:r>
        <w:rPr>
          <w:rFonts w:ascii="Calibri" w:hAnsi="Calibri" w:cs="Calibri"/>
        </w:rPr>
        <w:t xml:space="preserve"> нормативам.</w:t>
      </w:r>
      <w:proofErr w:type="gramEnd"/>
      <w:r>
        <w:rPr>
          <w:rFonts w:ascii="Calibri" w:hAnsi="Calibri" w:cs="Calibri"/>
        </w:rP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Договор на оказание и оплату медицинской помощи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w:t>
      </w:r>
      <w:proofErr w:type="gramEnd"/>
      <w:r>
        <w:rPr>
          <w:rFonts w:ascii="Calibri" w:hAnsi="Calibri" w:cs="Calibri"/>
        </w:rPr>
        <w:t xml:space="preserve"> территориальной программы обязательного медицинского страхования, в установленном настоящим Федеральным законом порядке.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от медицинских организаций сведений, необходимых для осуществления контроля за соблюдением </w:t>
      </w:r>
      <w:proofErr w:type="gramStart"/>
      <w:r>
        <w:rPr>
          <w:rFonts w:ascii="Calibri" w:hAnsi="Calibri" w:cs="Calibri"/>
        </w:rPr>
        <w:t>требований</w:t>
      </w:r>
      <w:proofErr w:type="gramEnd"/>
      <w:r>
        <w:rPr>
          <w:rFonts w:ascii="Calibri" w:hAnsi="Calibri" w:cs="Calibri"/>
        </w:rP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счетов за оказанную медицинскую помощь;</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Страховые медицинские организации не вправе отказать в заключени</w:t>
      </w:r>
      <w:proofErr w:type="gramStart"/>
      <w:r>
        <w:rPr>
          <w:rFonts w:ascii="Calibri" w:hAnsi="Calibri" w:cs="Calibri"/>
        </w:rPr>
        <w:t>и</w:t>
      </w:r>
      <w:proofErr w:type="gramEnd"/>
      <w:r>
        <w:rPr>
          <w:rFonts w:ascii="Calibri" w:hAnsi="Calibri" w:cs="Calibri"/>
        </w:rP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Оплата медицинской помощи, оказанной застрахованному лицу, на основании предоставленных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w:t>
      </w:r>
      <w:proofErr w:type="spellStart"/>
      <w:r>
        <w:rPr>
          <w:rFonts w:ascii="Calibri" w:hAnsi="Calibri" w:cs="Calibri"/>
        </w:rPr>
        <w:t>неперечисленных</w:t>
      </w:r>
      <w:proofErr w:type="spellEnd"/>
      <w:r>
        <w:rPr>
          <w:rFonts w:ascii="Calibri" w:hAnsi="Calibri" w:cs="Calibri"/>
        </w:rPr>
        <w:t xml:space="preserve"> сумм за каждый день просрочки.</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штраф в размере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w:t>
      </w:r>
      <w:proofErr w:type="gramEnd"/>
      <w:r>
        <w:rPr>
          <w:rFonts w:ascii="Calibri" w:hAnsi="Calibri" w:cs="Calibri"/>
        </w:rPr>
        <w:t xml:space="preserve">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Форма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t>Глава 9. КОНТРОЛЬ ОБЪЕМОВ, СРОКОВ,</w:t>
      </w:r>
    </w:p>
    <w:p w:rsidR="00022B92" w:rsidRDefault="00022B92">
      <w:pPr>
        <w:pStyle w:val="ConsPlusTitle"/>
        <w:widowControl/>
        <w:jc w:val="center"/>
      </w:pPr>
      <w:r>
        <w:t>КАЧЕСТВА И УСЛОВИЙ ПРЕДОСТАВЛЕНИЯ МЕДИЦИНСКОЙ ПОМОЩИ</w:t>
      </w:r>
    </w:p>
    <w:p w:rsidR="00022B92" w:rsidRDefault="00022B92">
      <w:pPr>
        <w:pStyle w:val="ConsPlusTitle"/>
        <w:widowControl/>
        <w:jc w:val="center"/>
      </w:pPr>
      <w:r>
        <w:t>ПО ОБЯЗАТЕЛЬНОМУ МЕДИЦИНСКОМУ СТРАХОВАНИЮ</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Организация контроля объемов, сроков, качества и условий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 - выявление нарушений в оказании медицинской помощи, в том числе оценка правильности выбора медицинской технологии, степени достижения запланированного результата и установление причинно-следственных связей выявленных дефектов в оказании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контроля объемов, сроков, качества и условий предоставления медицинской помощи применяются меры, предусмотренные статьей 41 настоящего Федерального закона и условиями договора на оказание и оплату медицинской помощи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rPr>
          <w:rFonts w:ascii="Calibri" w:hAnsi="Calibri" w:cs="Calibri"/>
        </w:rP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w:t>
      </w:r>
      <w:proofErr w:type="gramEnd"/>
      <w:r>
        <w:rPr>
          <w:rFonts w:ascii="Calibri" w:hAnsi="Calibri" w:cs="Calibri"/>
        </w:rPr>
        <w:t xml:space="preserve"> в соответствии с порядком организации и проведения контроля объемов, сроков, качества и условий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порядком оплаты медицинской помощи по обязательному медицинскому</w:t>
      </w:r>
      <w:proofErr w:type="gramEnd"/>
      <w:r>
        <w:rPr>
          <w:rFonts w:ascii="Calibri" w:hAnsi="Calibri" w:cs="Calibri"/>
        </w:rPr>
        <w:t xml:space="preserve"> страхованию, </w:t>
      </w:r>
      <w:proofErr w:type="gramStart"/>
      <w:r>
        <w:rPr>
          <w:rFonts w:ascii="Calibri" w:hAnsi="Calibri" w:cs="Calibri"/>
        </w:rPr>
        <w:t>устанавливаемым</w:t>
      </w:r>
      <w:proofErr w:type="gramEnd"/>
      <w:r>
        <w:rPr>
          <w:rFonts w:ascii="Calibri" w:hAnsi="Calibri" w:cs="Calibri"/>
        </w:rPr>
        <w:t xml:space="preserve">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Претензия оформляется в письменной форме и направляется вместе с необходимыми материалами в территориальный фонд.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При несогласии медицинской организации с решением территориального фонда она вправе обжаловать это решение в судебном порядке.</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t>Глава 10. ОРГАНИЗАЦИЯ ПЕРСОНИФИЦИРОВАННОГО УЧЕТА</w:t>
      </w:r>
    </w:p>
    <w:p w:rsidR="00022B92" w:rsidRDefault="00022B92">
      <w:pPr>
        <w:pStyle w:val="ConsPlusTitle"/>
        <w:widowControl/>
        <w:jc w:val="center"/>
      </w:pPr>
      <w:r>
        <w:t>В СФЕРЕ ОБЯЗАТЕЛЬНОГО МЕДИЦИНСКОГО СТРАХОВАНИЯ</w:t>
      </w:r>
    </w:p>
    <w:p w:rsidR="00022B92" w:rsidRDefault="00022B92">
      <w:pPr>
        <w:autoSpaceDE w:val="0"/>
        <w:autoSpaceDN w:val="0"/>
        <w:adjustRightInd w:val="0"/>
        <w:spacing w:after="0" w:line="240" w:lineRule="auto"/>
        <w:jc w:val="center"/>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Персонифицированный учет в сфере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Целями персонифицированного учета являются: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условий для осуществления </w:t>
      </w:r>
      <w:proofErr w:type="gramStart"/>
      <w:r>
        <w:rPr>
          <w:rFonts w:ascii="Calibri" w:hAnsi="Calibri" w:cs="Calibri"/>
        </w:rPr>
        <w:t>контроля за</w:t>
      </w:r>
      <w:proofErr w:type="gramEnd"/>
      <w:r>
        <w:rPr>
          <w:rFonts w:ascii="Calibri" w:hAnsi="Calibri" w:cs="Calibri"/>
        </w:rPr>
        <w:t xml:space="preserve"> использованием средств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потребности в объемах медицинской помощи в целях разработки программ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ведения персонифицированного учета определяется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Персонифицированный учет сведений о застрахованных лицах и сведений о медицинской помощи, оказанной застрахованным лицам</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12) данные о страховой медицинской организации, выбранной застрахованным лицом;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13) дата регистрации в качестве застрахованного лица;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14) статус застрахованного лица (работающий, неработающий).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номер полиса обязательного медицинского страхования застрахованного лица;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организация, оказавшая соответствующие услуги;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виды оказанной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условия оказания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сроки оказания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объемы оказанной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стоимость оказанной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диагноз;</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профиль оказания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медицинские услуги, оказанные застрахованному лицу, и примененные лекарственные препараты;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примененные </w:t>
      </w:r>
      <w:proofErr w:type="gramStart"/>
      <w:r>
        <w:rPr>
          <w:rFonts w:ascii="Calibri" w:hAnsi="Calibri" w:cs="Calibri"/>
        </w:rPr>
        <w:t>медико-экономических</w:t>
      </w:r>
      <w:proofErr w:type="gramEnd"/>
      <w:r>
        <w:rPr>
          <w:rFonts w:ascii="Calibri" w:hAnsi="Calibri" w:cs="Calibri"/>
        </w:rPr>
        <w:t xml:space="preserve"> стандарты;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12) специальность медицинского работника, оказавшего медицинскую помощь;</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13) результат обращения за медицинской помощью;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14) результаты проведенного контроля объемов, сроков, качества и условий предоставления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Сведения о застрахованном лице и об оказанной ему медицинской помощи могут предоставляться в виде </w:t>
      </w:r>
      <w:proofErr w:type="gramStart"/>
      <w:r>
        <w:rPr>
          <w:rFonts w:ascii="Calibri" w:hAnsi="Calibri" w:cs="Calibri"/>
        </w:rPr>
        <w:t>документов</w:t>
      </w:r>
      <w:proofErr w:type="gramEnd"/>
      <w:r>
        <w:rPr>
          <w:rFonts w:ascii="Calibri" w:hAnsi="Calibri" w:cs="Calibri"/>
        </w:rPr>
        <w:t xml:space="preserve">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электронной цифровой подписью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Полис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законом от 27 июля 2010 года N 210-ФЗ "Об организации предоставления государственных и муниципальных услуг". Единые требования к полису обязательного медицинского страхования устанавливаются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Порядок выдачи полиса обязательного медицинского страхования застрахованному лицу</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Для получения полиса обязательного медицинского страхования застрахованное лицо лично или через своего представителя подает в порядке, установленном правилами обязательного медицинского страхования, заявление о выборе страховой медицинской организации, предусмотренное пунктом 2 части 2 статьи 16 настоящего Федерального закона, в страховую медицинскую организацию или при ее отсутствии в территориальный фонд.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В день получения заявления о выборе страховой медицинской организации страховая медицинская организация или при ее отсутствии территориальный фонд выдает застрахованному лицу или его представителю полис обязательного медицинского страхования либо временное свидетельство в случаях и в порядке, которые определяются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w:t>
      </w:r>
      <w:r>
        <w:rPr>
          <w:rFonts w:ascii="Calibri" w:hAnsi="Calibri" w:cs="Calibri"/>
        </w:rPr>
        <w:lastRenderedPageBreak/>
        <w:t>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rPr>
          <w:rFonts w:ascii="Calibri" w:hAnsi="Calibri" w:cs="Calibri"/>
        </w:rPr>
        <w:t>за</w:t>
      </w:r>
      <w:proofErr w:type="gramEnd"/>
      <w:r>
        <w:rPr>
          <w:rFonts w:ascii="Calibri" w:hAnsi="Calibri" w:cs="Calibri"/>
        </w:rPr>
        <w:t xml:space="preserve"> отчетным.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сведений, указанных в части 1 статьи 47 настоящего Федерального закона и части 1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Ведение персонифицированного учета сведений о медицинской помощи, оказанной застрахованным лицам, в территориальных фондах осуществляется на бумажных и (или) электронных носителях. При несоответствии сведений на бумажных носителях и сведений на электронных носителях приоритет имеют сведения на бумажных носителях.</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Сведения, указанные в части 4 настоящей статьи, подлежат хранению в соответствии с правилами организации государственного архивного дела.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пунктах 1 - 10 и 14 части 2 статьи 44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пунктами 1 - 10 и 14 части 2 статьи 44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соглашениями об информационном обмене, и по форме, утверждаемой Федеральным фондом и Пенсионным фондом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Территориальные фонды в течение 15 рабочих дней со дня получения сведений о застрахованном лице, предусмотренных частями 1 и 2 настоящей статьи, вносят их в региональный сегмент единого регистра застрахованных лиц.</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pStyle w:val="ConsPlusTitle"/>
        <w:widowControl/>
        <w:jc w:val="center"/>
        <w:outlineLvl w:val="0"/>
      </w:pPr>
      <w:r>
        <w:t>Глава 11. ЗАКЛЮЧИТЕЛЬНЫЕ ПОЛОЖЕНИЯ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Программы модернизации здравоохранения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w:t>
      </w:r>
      <w:proofErr w:type="gramStart"/>
      <w:r>
        <w:rPr>
          <w:rFonts w:ascii="Calibri" w:hAnsi="Calibri" w:cs="Calibri"/>
        </w:rPr>
        <w:t>программ модернизации здравоохранения субъектов Российской Федерации</w:t>
      </w:r>
      <w:proofErr w:type="gramEnd"/>
      <w:r>
        <w:rPr>
          <w:rFonts w:ascii="Calibri" w:hAnsi="Calibri" w:cs="Calibri"/>
        </w:rPr>
        <w:t xml:space="preserve"> и программ модернизации федеральных государственных учреждений, оказывающих медицинскую помощь (далее также - программы модернизации здравоохранения).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Финансовое обеспечение региональных программ модернизации здравоохранения субъектов Российской Федерации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w:t>
      </w:r>
      <w:proofErr w:type="gramEnd"/>
      <w:r>
        <w:rPr>
          <w:rFonts w:ascii="Calibri" w:hAnsi="Calibri" w:cs="Calibri"/>
        </w:rPr>
        <w:t xml:space="preserve">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Предусмотренные в бюджете Федерального фонда средства на финансовое обеспечение региональных </w:t>
      </w:r>
      <w:proofErr w:type="gramStart"/>
      <w:r>
        <w:rPr>
          <w:rFonts w:ascii="Calibri" w:hAnsi="Calibri" w:cs="Calibri"/>
        </w:rPr>
        <w:t>программ модернизации здравоохранения субъектов Российской Федерации</w:t>
      </w:r>
      <w:proofErr w:type="gramEnd"/>
      <w:r>
        <w:rPr>
          <w:rFonts w:ascii="Calibri" w:hAnsi="Calibri" w:cs="Calibri"/>
        </w:rPr>
        <w:t xml:space="preserve"> направляются на следующие цели:</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укрепление материально-технической базы государственных и муниципальных учреждений здравоохранения, в том числе обеспечение завершения строительства ранее начатых объектов (техническая готовность указанных объектов на 1 января 2011 года должна составлять не менее 80 процентов фактически произведенных застройщиком затрат от сметной стоимости строительства объекта), текущий и капитальный ремонт государственных и муниципальных учреждений здравоохранения, приобретение медицинского оборудования;</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внедрение современных информационных систем в здравоохранение в целях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w:t>
      </w:r>
      <w:proofErr w:type="spellStart"/>
      <w:r>
        <w:rPr>
          <w:rFonts w:ascii="Calibri" w:hAnsi="Calibri" w:cs="Calibri"/>
        </w:rPr>
        <w:t>телемедицинских</w:t>
      </w:r>
      <w:proofErr w:type="spellEnd"/>
      <w:r>
        <w:rPr>
          <w:rFonts w:ascii="Calibri" w:hAnsi="Calibri" w:cs="Calibri"/>
        </w:rPr>
        <w:t xml:space="preserve"> систем, систем электронного документооборота и ведение медицинских карт пациентов в электронном виде;</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Предусмотренные в бюджете Федерального фонда средства на финансовое обеспечение региональных </w:t>
      </w:r>
      <w:proofErr w:type="gramStart"/>
      <w:r>
        <w:rPr>
          <w:rFonts w:ascii="Calibri" w:hAnsi="Calibri" w:cs="Calibri"/>
        </w:rPr>
        <w:t>программ модернизации здравоохранения субъектов Российской Федерации</w:t>
      </w:r>
      <w:proofErr w:type="gramEnd"/>
      <w:r>
        <w:rPr>
          <w:rFonts w:ascii="Calibri" w:hAnsi="Calibri" w:cs="Calibri"/>
        </w:rP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бюджету субъекта Российской Федерации в виде иных межбюджетных трансфертов на цели, установленные пунктами 1 и 2 части 3 настоящей статьи, для последующего использования государственными и муниципальными учреждениями здравоохранения, участвующими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Предусмотренные в бюджете Федерального фонда средства на финансовое обеспечение региональных </w:t>
      </w:r>
      <w:proofErr w:type="gramStart"/>
      <w:r>
        <w:rPr>
          <w:rFonts w:ascii="Calibri" w:hAnsi="Calibri" w:cs="Calibri"/>
        </w:rPr>
        <w:t>программ модернизации здравоохранения субъектов Российской Федерации</w:t>
      </w:r>
      <w:proofErr w:type="gramEnd"/>
      <w:r>
        <w:rPr>
          <w:rFonts w:ascii="Calibri" w:hAnsi="Calibri" w:cs="Calibri"/>
        </w:rPr>
        <w:t xml:space="preserve"> предоставляются и расходуются в порядке, установленном Правительством Российской Федерации. В целях финансового </w:t>
      </w:r>
      <w:proofErr w:type="gramStart"/>
      <w:r>
        <w:rPr>
          <w:rFonts w:ascii="Calibri" w:hAnsi="Calibri" w:cs="Calibri"/>
        </w:rPr>
        <w:t>обеспечения региональных программ модернизации здравоохранения субъектов Российской Федерации</w:t>
      </w:r>
      <w:proofErr w:type="gramEnd"/>
      <w:r>
        <w:rPr>
          <w:rFonts w:ascii="Calibri" w:hAnsi="Calibri" w:cs="Calibri"/>
        </w:rP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2011 и 2012 годах при условии установления бюджетами субъектов Российской Федерации расходов на здравоохранение в объеме не менее </w:t>
      </w:r>
      <w:r>
        <w:rPr>
          <w:rFonts w:ascii="Calibri" w:hAnsi="Calibri" w:cs="Calibri"/>
        </w:rPr>
        <w:lastRenderedPageBreak/>
        <w:t>фактических расходов на здравоохранение в 2010 году (за исключением расходов, осуществляемых за счет целевых средств, предоставляемых из федерального бюджета) и наличии заключенных соглашений, предусмотренных частью 7 настоящей</w:t>
      </w:r>
      <w:proofErr w:type="gramEnd"/>
      <w:r>
        <w:rPr>
          <w:rFonts w:ascii="Calibri" w:hAnsi="Calibri" w:cs="Calibri"/>
        </w:rPr>
        <w:t xml:space="preserve"> статьи.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Остатки средств на 1 января 2012 года, образовавшиеся в бюджетах территориальных фондов в результате неполного использования в 2011 году средств на финансовое обеспечение региональных программ модернизации здравоохранения субъектов Российской Федерации, направляются на цели, указанные в части 3 настоящей статьи, в 2012 году.</w:t>
      </w:r>
      <w:proofErr w:type="gramEnd"/>
      <w:r>
        <w:rPr>
          <w:rFonts w:ascii="Calibri" w:hAnsi="Calibri" w:cs="Calibri"/>
        </w:rPr>
        <w:t xml:space="preserve"> </w:t>
      </w:r>
      <w:proofErr w:type="gramStart"/>
      <w:r>
        <w:rPr>
          <w:rFonts w:ascii="Calibri" w:hAnsi="Calibri" w:cs="Calibri"/>
        </w:rPr>
        <w:t>Остатки средств на 1 января 2013 года, образовавшиеся в бюджетах территориальных фондов в результате неполного использования в 2012 году средств на финансовое обеспечение региональных программ модернизации здравоохранения субъектов Российской Федерации, направляются на цели, указанные в части 3 настоящей статьи, в 2013 году.</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Остатки средств на 1 января 2012 года, образовавшиеся в бюджете Федерального фонда в результате неполного использования в 2011 году средств на финансовое обеспечение региональных программ модернизации здравоохранения субъектов Российской Федерации, направляются </w:t>
      </w:r>
      <w:proofErr w:type="gramStart"/>
      <w:r>
        <w:rPr>
          <w:rFonts w:ascii="Calibri" w:hAnsi="Calibri" w:cs="Calibri"/>
        </w:rPr>
        <w:t>на те</w:t>
      </w:r>
      <w:proofErr w:type="gramEnd"/>
      <w:r>
        <w:rPr>
          <w:rFonts w:ascii="Calibri" w:hAnsi="Calibri" w:cs="Calibri"/>
        </w:rPr>
        <w:t xml:space="preserve"> же цели в 2012 году. Остатки средств на 1 января 2013 года, образовавшиеся в бюджете Федерального фонда в результате неполного использования в 2011 и 2012 годах средств на финансовое обеспечение региональных программ модернизации здравоохранения субъектов Российской Федерации, направляются на увеличение нормированного страхового запаса Федерального фонда в 2013 году.</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Уполномоченный федеральный орган исполнительной власти осуществляет разработку и утверждение программ модернизации федеральных государственных учреждений, которые оказывают медицинскую </w:t>
      </w:r>
      <w:proofErr w:type="gramStart"/>
      <w:r>
        <w:rPr>
          <w:rFonts w:ascii="Calibri" w:hAnsi="Calibri" w:cs="Calibri"/>
        </w:rPr>
        <w:t>помощь</w:t>
      </w:r>
      <w:proofErr w:type="gramEnd"/>
      <w:r>
        <w:rPr>
          <w:rFonts w:ascii="Calibri" w:hAnsi="Calibri" w:cs="Calibri"/>
        </w:rPr>
        <w:t xml:space="preserve"> и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и подведомственные ему федеральные органы исполнительной власти, в целях, установленных пунктами 1 (в отношении государственных учреждений здравоохранения) и 2 части 3 настоящей статьи. </w:t>
      </w:r>
      <w:proofErr w:type="gramStart"/>
      <w:r>
        <w:rPr>
          <w:rFonts w:ascii="Calibri" w:hAnsi="Calibri" w:cs="Calibri"/>
        </w:rPr>
        <w:t>Финансовое обеспечение реализации программ модернизации федеральных государственных учреждений, оказывающих медицинскую помощь, осуществляется путем направления Федеральным фондом в федеральный бюджет межбюджетных трансфертов для увеличения бюджетных ассигнований, предусмотренных федеральному органу исполнительной власти, реализующему государственную политику в сфере здравоохранения, и подведомственным ему федеральным органам исполнительной власти, для предоставления бюджетных ассигнований подведомственным им федеральным государственным учреждениям, оказывающим медицинскую помощь, на финансовое обеспечение реализации программ</w:t>
      </w:r>
      <w:proofErr w:type="gramEnd"/>
      <w:r>
        <w:rPr>
          <w:rFonts w:ascii="Calibri" w:hAnsi="Calibri" w:cs="Calibri"/>
        </w:rPr>
        <w:t xml:space="preserve"> модернизации федеральных государственных учреждений, оказывающих медицинскую помощь.</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13. Порядок и форма предоставления отчетности о реализации мероприятий программ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частях 1 и 12 настоящей статьи, устанавливаются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Контроль за</w:t>
      </w:r>
      <w:proofErr w:type="gramEnd"/>
      <w:r>
        <w:rPr>
          <w:rFonts w:ascii="Calibri" w:hAnsi="Calibri" w:cs="Calibri"/>
        </w:rPr>
        <w:t xml:space="preserve"> использованием средств, предусмотренных на финансовое обеспечение программ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Контроль за</w:t>
      </w:r>
      <w:proofErr w:type="gramEnd"/>
      <w:r>
        <w:rPr>
          <w:rFonts w:ascii="Calibri" w:hAnsi="Calibri" w:cs="Calibri"/>
        </w:rPr>
        <w:t xml:space="preserve"> реализацией мероприятий программ модернизации здравоохранения осуществляется уполномоченным федеральным органом исполнительной власти и Федеральным фондом.</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Заключительные положения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до введения на территориях субъектов Российской Федерации универсальных электронных карт изготовление полисов обязательного медицинского страхования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w:t>
      </w:r>
      <w:r>
        <w:rPr>
          <w:rFonts w:ascii="Calibri" w:hAnsi="Calibri" w:cs="Calibri"/>
        </w:rPr>
        <w:lastRenderedPageBreak/>
        <w:t>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С 1 января 2011 года по 31 декабря 2012 года тариф на оплату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rPr>
          <w:rFonts w:ascii="Calibri" w:hAnsi="Calibri" w:cs="Calibri"/>
        </w:rPr>
        <w:t xml:space="preserve">, </w:t>
      </w:r>
      <w:proofErr w:type="gramStart"/>
      <w:r>
        <w:rPr>
          <w:rFonts w:ascii="Calibri" w:hAnsi="Calibri" w:cs="Calibri"/>
        </w:rP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rPr>
          <w:rFonts w:ascii="Calibri" w:hAnsi="Calibri" w:cs="Calibri"/>
        </w:rP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Финансовое обеспечение скорой медицинской помощи (за исключением специализированной (санитарно-авиационной) скорой медицинской помощи) осуществляется за счет средств обязательного медицинского страхования с 1 января 2013 года. Порядок </w:t>
      </w:r>
      <w:proofErr w:type="gramStart"/>
      <w:r>
        <w:rPr>
          <w:rFonts w:ascii="Calibri" w:hAnsi="Calibri" w:cs="Calibri"/>
        </w:rPr>
        <w:t>передачи бюджетных ассигнований бюджетов бюджетной системы Российской Федерации</w:t>
      </w:r>
      <w:proofErr w:type="gramEnd"/>
      <w:r>
        <w:rPr>
          <w:rFonts w:ascii="Calibri" w:hAnsi="Calibri" w:cs="Calibri"/>
        </w:rPr>
        <w:t xml:space="preserve"> в бюджеты фондов обязательного медицинского страхования на финансовое обеспечение скорой медицинской помощи (за исключением специализированной (санитарно-авиационной) скорой медицинской помощи) устанавливается федеральным законом, определяющим размер тарифа страхового взноса на обязательное медицинское страхование неработающего населения.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6. Финансовое обеспечение высокотехнологичной медицинской помощи осуществляется за счет средств обязательного медицинского страхования с 1 января 2015 года.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Pr>
          <w:rFonts w:ascii="Calibri" w:hAnsi="Calibri" w:cs="Calibri"/>
        </w:rPr>
        <w:t xml:space="preserve"> на обязательное медицинское страхование неработающего населения в 2010 году;</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Pr>
          <w:rFonts w:ascii="Calibri" w:hAnsi="Calibri" w:cs="Calibri"/>
        </w:rPr>
        <w:t xml:space="preserve"> на обязательное медицинское страхование неработающего населения в 2010 году;</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Pr>
          <w:rFonts w:ascii="Calibri" w:hAnsi="Calibri" w:cs="Calibri"/>
        </w:rPr>
        <w:t xml:space="preserve"> на обязательное медицинское страхование неработающего населения в 2010 году;</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в 2012 - 2014 годах размер тарифа страховых взносов на обязательное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w:t>
      </w:r>
      <w:r>
        <w:rPr>
          <w:rFonts w:ascii="Calibri" w:hAnsi="Calibri" w:cs="Calibri"/>
        </w:rPr>
        <w:lastRenderedPageBreak/>
        <w:t>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частью 7 статьи 35 настоящего Федерального закона и расходов на финансовое обеспечение скорой медицинской помощи.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rPr>
          <w:rFonts w:ascii="Calibri" w:hAnsi="Calibri" w:cs="Calibri"/>
        </w:rPr>
        <w:t xml:space="preserve"> год.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2011 году размер бюджетных ассигнований на финансовое обеспечение реализации базовой программы обязательного медицинского страхования, установленный законом о бюджете соответствующего субъекта Российской Федерации, должен быть не менее размера суммы страховых взносов на обязательное медицинское страхование неработающего населения и межбюджетных трансфертов из бюджета субъекта Российской Федерации бюджету территориальных фондов, установленного законом о бюджете соответствующего субъекта Российской Федерации на 2010 год.</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11. В 2011 году:</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13. До дня вступления в силу федерального закона о государственных социальных фондах правовое положение:</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roofErr w:type="gramEnd"/>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52.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Закон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4) Закон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Постановление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7) статью 1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8) статью 5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9) статью 1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10) статью 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22B92" w:rsidRDefault="00022B92">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11) статью 1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Порядок вступления в силу настоящего Федерального закона</w:t>
      </w:r>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022B92" w:rsidRDefault="00022B9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Статьи 5 - 8, часть 6 статьи 14, часть 7 статьи 17, часть 7 статьи 24, пункт 1 части 4 статьи 26, статьи 27, 28, 35, 36, часть 1, пункты 3 - 5 и 14 части 2, пункты 1 - 3 части 4, части 7 - 9, 11 и 12 статьи 38 настоящего Федерального закона вступают в силу с 1 января 2012 года.</w:t>
      </w:r>
      <w:proofErr w:type="gramEnd"/>
    </w:p>
    <w:p w:rsidR="00022B92" w:rsidRDefault="00022B92">
      <w:pPr>
        <w:autoSpaceDE w:val="0"/>
        <w:autoSpaceDN w:val="0"/>
        <w:adjustRightInd w:val="0"/>
        <w:spacing w:after="0" w:line="240" w:lineRule="auto"/>
        <w:ind w:firstLine="540"/>
        <w:jc w:val="both"/>
        <w:rPr>
          <w:rFonts w:ascii="Calibri" w:hAnsi="Calibri" w:cs="Calibri"/>
        </w:rPr>
      </w:pPr>
    </w:p>
    <w:p w:rsidR="00022B92" w:rsidRDefault="00022B92">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022B92" w:rsidRDefault="00022B9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22B92" w:rsidRDefault="00022B92">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022B92" w:rsidRDefault="00022B92">
      <w:pPr>
        <w:autoSpaceDE w:val="0"/>
        <w:autoSpaceDN w:val="0"/>
        <w:adjustRightInd w:val="0"/>
        <w:spacing w:after="0" w:line="240" w:lineRule="auto"/>
        <w:rPr>
          <w:rFonts w:ascii="Calibri" w:hAnsi="Calibri" w:cs="Calibri"/>
        </w:rPr>
      </w:pPr>
      <w:r>
        <w:rPr>
          <w:rFonts w:ascii="Calibri" w:hAnsi="Calibri" w:cs="Calibri"/>
        </w:rPr>
        <w:t>Москва, Кремль</w:t>
      </w:r>
    </w:p>
    <w:p w:rsidR="00022B92" w:rsidRDefault="00022B92">
      <w:pPr>
        <w:autoSpaceDE w:val="0"/>
        <w:autoSpaceDN w:val="0"/>
        <w:adjustRightInd w:val="0"/>
        <w:spacing w:after="0" w:line="240" w:lineRule="auto"/>
        <w:rPr>
          <w:rFonts w:ascii="Calibri" w:hAnsi="Calibri" w:cs="Calibri"/>
        </w:rPr>
      </w:pPr>
      <w:r>
        <w:rPr>
          <w:rFonts w:ascii="Calibri" w:hAnsi="Calibri" w:cs="Calibri"/>
        </w:rPr>
        <w:t>29 ноября 2010 года</w:t>
      </w:r>
    </w:p>
    <w:p w:rsidR="00022B92" w:rsidRDefault="00022B92">
      <w:pPr>
        <w:autoSpaceDE w:val="0"/>
        <w:autoSpaceDN w:val="0"/>
        <w:adjustRightInd w:val="0"/>
        <w:spacing w:after="0" w:line="240" w:lineRule="auto"/>
        <w:rPr>
          <w:rFonts w:ascii="Calibri" w:hAnsi="Calibri" w:cs="Calibri"/>
        </w:rPr>
      </w:pPr>
      <w:r>
        <w:rPr>
          <w:rFonts w:ascii="Calibri" w:hAnsi="Calibri" w:cs="Calibri"/>
        </w:rPr>
        <w:t>N 326-ФЗ</w:t>
      </w:r>
    </w:p>
    <w:p w:rsidR="00022B92" w:rsidRDefault="00022B92">
      <w:pPr>
        <w:autoSpaceDE w:val="0"/>
        <w:autoSpaceDN w:val="0"/>
        <w:adjustRightInd w:val="0"/>
        <w:spacing w:after="0" w:line="240" w:lineRule="auto"/>
        <w:rPr>
          <w:rFonts w:ascii="Calibri" w:hAnsi="Calibri" w:cs="Calibri"/>
        </w:rPr>
      </w:pPr>
    </w:p>
    <w:p w:rsidR="00022B92" w:rsidRDefault="00022B92">
      <w:pPr>
        <w:autoSpaceDE w:val="0"/>
        <w:autoSpaceDN w:val="0"/>
        <w:adjustRightInd w:val="0"/>
        <w:spacing w:after="0" w:line="240" w:lineRule="auto"/>
        <w:rPr>
          <w:rFonts w:ascii="Calibri" w:hAnsi="Calibri" w:cs="Calibri"/>
        </w:rPr>
      </w:pPr>
    </w:p>
    <w:p w:rsidR="00022B92" w:rsidRDefault="00022B92">
      <w:pPr>
        <w:pStyle w:val="ConsPlusNonformat"/>
        <w:widowControl/>
        <w:pBdr>
          <w:top w:val="single" w:sz="6" w:space="0" w:color="auto"/>
        </w:pBdr>
        <w:rPr>
          <w:sz w:val="2"/>
          <w:szCs w:val="2"/>
        </w:rPr>
      </w:pPr>
    </w:p>
    <w:p w:rsidR="00011033" w:rsidRDefault="00011033"/>
    <w:sectPr w:rsidR="00011033" w:rsidSect="00E932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22B92"/>
    <w:rsid w:val="00011033"/>
    <w:rsid w:val="00022B92"/>
    <w:rsid w:val="000451CC"/>
    <w:rsid w:val="00133661"/>
    <w:rsid w:val="009467E7"/>
    <w:rsid w:val="00E93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0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22B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22B92"/>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24629</Words>
  <Characters>140389</Characters>
  <Application>Microsoft Office Word</Application>
  <DocSecurity>0</DocSecurity>
  <Lines>1169</Lines>
  <Paragraphs>329</Paragraphs>
  <ScaleCrop>false</ScaleCrop>
  <Company/>
  <LinksUpToDate>false</LinksUpToDate>
  <CharactersWithSpaces>164689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volgodonsk</dc:creator>
  <cp:lastModifiedBy>Alexsandra.Shvedova</cp:lastModifiedBy>
  <cp:revision>2</cp:revision>
  <dcterms:created xsi:type="dcterms:W3CDTF">2017-02-01T09:26:00Z</dcterms:created>
  <dcterms:modified xsi:type="dcterms:W3CDTF">2017-02-01T09:26:00Z</dcterms:modified>
</cp:coreProperties>
</file>